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FE1" w:rsidRPr="00444975" w:rsidRDefault="00444975" w:rsidP="00444975">
      <w:pPr>
        <w:jc w:val="center"/>
        <w:rPr>
          <w:sz w:val="44"/>
        </w:rPr>
      </w:pPr>
      <w:r w:rsidRPr="00444975">
        <w:rPr>
          <w:sz w:val="44"/>
        </w:rPr>
        <w:t>DRAFT</w:t>
      </w:r>
    </w:p>
    <w:p w:rsidR="00A40414" w:rsidRDefault="00A40414"/>
    <w:p w:rsidR="00A40414" w:rsidRDefault="00A40414"/>
    <w:p w:rsidR="00A40414" w:rsidRDefault="00A40414"/>
    <w:p w:rsidR="00A40414" w:rsidRDefault="00A40414"/>
    <w:p w:rsidR="00A40414" w:rsidRDefault="00A40414"/>
    <w:p w:rsidR="00A40414" w:rsidRDefault="00A40414">
      <w:r>
        <w:t>October 2010</w:t>
      </w:r>
    </w:p>
    <w:p w:rsidR="00A40414" w:rsidRDefault="00A40414"/>
    <w:p w:rsidR="00A40414" w:rsidRDefault="00A40414">
      <w:r>
        <w:t>Dear Parents/Guardians,</w:t>
      </w:r>
    </w:p>
    <w:p w:rsidR="00A40414" w:rsidRDefault="00A40414">
      <w:r>
        <w:t xml:space="preserve">It is my pleasure to inform you that all students at Ridgeview will be involved in a thirty minute block of time at least 4-5 days per week to enhance their learning.  Students will be placed into teams in which interventions will be provided according to their needs.  Your student may be receiving academic support or enrichment during this </w:t>
      </w:r>
      <w:r w:rsidR="00FD15A8">
        <w:t>time.  The support</w:t>
      </w:r>
      <w:r>
        <w:t xml:space="preserve"> teams will change as students gain the academic skills they need to move on to other skills.  </w:t>
      </w:r>
      <w:r w:rsidR="00FD15A8">
        <w:t>Students involved in enrichment activities will be using higher order thinking skills to prepare them and expose them to 21</w:t>
      </w:r>
      <w:r w:rsidR="00FD15A8" w:rsidRPr="00FD15A8">
        <w:rPr>
          <w:vertAlign w:val="superscript"/>
        </w:rPr>
        <w:t>st</w:t>
      </w:r>
      <w:r w:rsidR="00FD15A8">
        <w:t xml:space="preserve"> century learning.  </w:t>
      </w:r>
    </w:p>
    <w:p w:rsidR="00FD15A8" w:rsidRDefault="00444975">
      <w:r>
        <w:t>Teachers use</w:t>
      </w:r>
      <w:r w:rsidR="00D334B6">
        <w:t xml:space="preserve"> AIMSweb benchmark</w:t>
      </w:r>
      <w:r w:rsidR="00FD15A8">
        <w:t xml:space="preserve"> data, informal and formal classroom data and other diagnostic assessments</w:t>
      </w:r>
      <w:r>
        <w:t xml:space="preserve"> (PASI-Phonological Awareness Screener for Intervention and PSI-Phonics Screener for Intervention)</w:t>
      </w:r>
      <w:r w:rsidR="00FD15A8">
        <w:t xml:space="preserve"> to identify the needs of the students.  </w:t>
      </w:r>
      <w:r w:rsidR="00D334B6">
        <w:t xml:space="preserve">All of the interventions provided to students are research based.  </w:t>
      </w:r>
      <w:r w:rsidR="00FD15A8">
        <w:t xml:space="preserve">You are welcome to contact your </w:t>
      </w:r>
      <w:r>
        <w:t xml:space="preserve">child’s </w:t>
      </w:r>
      <w:r w:rsidR="00FD15A8">
        <w:t>teacher if you have questions regarding your child’s team</w:t>
      </w:r>
      <w:r w:rsidR="00D334B6">
        <w:t xml:space="preserve"> or the interventions/activities they are involved in.</w:t>
      </w:r>
    </w:p>
    <w:p w:rsidR="00D334B6" w:rsidRDefault="00D334B6">
      <w:r>
        <w:t>Sincerely,</w:t>
      </w:r>
    </w:p>
    <w:p w:rsidR="00D334B6" w:rsidRDefault="00D334B6">
      <w:r>
        <w:t>Ali Bond, Principal Ridgeview Elementary School</w:t>
      </w:r>
    </w:p>
    <w:sectPr w:rsidR="00D334B6" w:rsidSect="00774F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40414"/>
    <w:rsid w:val="00444975"/>
    <w:rsid w:val="00657775"/>
    <w:rsid w:val="00774FE1"/>
    <w:rsid w:val="00A40414"/>
    <w:rsid w:val="00B6319F"/>
    <w:rsid w:val="00D334B6"/>
    <w:rsid w:val="00FD15A8"/>
    <w:rsid w:val="00FD25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F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Dunlapcusd</Company>
  <LinksUpToDate>false</LinksUpToDate>
  <CharactersWithSpaces>1170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abond</dc:creator>
  <cp:lastModifiedBy>abond</cp:lastModifiedBy>
  <cp:revision>2</cp:revision>
  <dcterms:created xsi:type="dcterms:W3CDTF">2010-09-14T12:07:00Z</dcterms:created>
  <dcterms:modified xsi:type="dcterms:W3CDTF">2010-09-14T12:07:00Z</dcterms:modified>
</cp:coreProperties>
</file>