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744" w:rsidRPr="001E27F1" w:rsidRDefault="001E27F1" w:rsidP="001E27F1">
      <w:pPr>
        <w:jc w:val="center"/>
        <w:rPr>
          <w:rFonts w:ascii="Kristen ITC" w:hAnsi="Kristen ITC"/>
          <w:sz w:val="80"/>
          <w:szCs w:val="80"/>
        </w:rPr>
      </w:pPr>
      <w:r w:rsidRPr="001E27F1">
        <w:rPr>
          <w:rFonts w:ascii="Kristen ITC" w:hAnsi="Kristen ITC"/>
          <w:sz w:val="80"/>
          <w:szCs w:val="80"/>
        </w:rPr>
        <w:t>First Grade PLC Norms</w:t>
      </w:r>
    </w:p>
    <w:p w:rsidR="001E27F1" w:rsidRPr="001E27F1" w:rsidRDefault="001E27F1" w:rsidP="001E27F1">
      <w:pPr>
        <w:jc w:val="center"/>
        <w:rPr>
          <w:rFonts w:ascii="Kristen ITC" w:hAnsi="Kristen ITC"/>
          <w:sz w:val="80"/>
          <w:szCs w:val="80"/>
        </w:rPr>
      </w:pPr>
    </w:p>
    <w:p w:rsidR="001E27F1" w:rsidRPr="001E27F1" w:rsidRDefault="001E27F1" w:rsidP="001E27F1">
      <w:pPr>
        <w:rPr>
          <w:rFonts w:ascii="Kristen ITC" w:hAnsi="Kristen ITC"/>
          <w:sz w:val="80"/>
          <w:szCs w:val="80"/>
        </w:rPr>
      </w:pPr>
      <w:r w:rsidRPr="001E27F1">
        <w:rPr>
          <w:rFonts w:ascii="Kristen ITC" w:hAnsi="Kristen ITC"/>
          <w:sz w:val="80"/>
          <w:szCs w:val="80"/>
        </w:rPr>
        <w:t>1.  Active Listening</w:t>
      </w:r>
    </w:p>
    <w:p w:rsidR="001E27F1" w:rsidRPr="001E27F1" w:rsidRDefault="001E27F1" w:rsidP="001E27F1">
      <w:pPr>
        <w:rPr>
          <w:rFonts w:ascii="Kristen ITC" w:hAnsi="Kristen ITC"/>
          <w:sz w:val="80"/>
          <w:szCs w:val="80"/>
        </w:rPr>
      </w:pPr>
      <w:r w:rsidRPr="001E27F1">
        <w:rPr>
          <w:rFonts w:ascii="Kristen ITC" w:hAnsi="Kristen ITC"/>
          <w:sz w:val="80"/>
          <w:szCs w:val="80"/>
        </w:rPr>
        <w:t>2.  Be Patient</w:t>
      </w:r>
    </w:p>
    <w:p w:rsidR="001E27F1" w:rsidRPr="001E27F1" w:rsidRDefault="001E27F1" w:rsidP="001E27F1">
      <w:pPr>
        <w:rPr>
          <w:rFonts w:ascii="Kristen ITC" w:hAnsi="Kristen ITC"/>
          <w:sz w:val="80"/>
          <w:szCs w:val="80"/>
        </w:rPr>
      </w:pPr>
      <w:r w:rsidRPr="001E27F1">
        <w:rPr>
          <w:rFonts w:ascii="Kristen ITC" w:hAnsi="Kristen ITC"/>
          <w:sz w:val="80"/>
          <w:szCs w:val="80"/>
        </w:rPr>
        <w:t>3.  Stay Focused</w:t>
      </w:r>
    </w:p>
    <w:p w:rsidR="001E27F1" w:rsidRPr="001E27F1" w:rsidRDefault="001E27F1" w:rsidP="001E27F1">
      <w:pPr>
        <w:rPr>
          <w:rFonts w:ascii="Kristen ITC" w:hAnsi="Kristen ITC"/>
          <w:sz w:val="80"/>
          <w:szCs w:val="80"/>
        </w:rPr>
      </w:pPr>
      <w:r w:rsidRPr="001E27F1">
        <w:rPr>
          <w:rFonts w:ascii="Kristen ITC" w:hAnsi="Kristen ITC"/>
          <w:sz w:val="80"/>
          <w:szCs w:val="80"/>
        </w:rPr>
        <w:t>4.  Work Together</w:t>
      </w:r>
    </w:p>
    <w:sectPr w:rsidR="001E27F1" w:rsidRPr="001E27F1" w:rsidSect="001E27F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1E27F1"/>
    <w:rsid w:val="001E27F1"/>
    <w:rsid w:val="00D02744"/>
    <w:rsid w:val="00E61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744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mmartin</dc:creator>
  <cp:keywords/>
  <dc:description/>
  <cp:lastModifiedBy>jdonavan</cp:lastModifiedBy>
  <cp:revision>2</cp:revision>
  <dcterms:created xsi:type="dcterms:W3CDTF">2011-09-01T12:11:00Z</dcterms:created>
  <dcterms:modified xsi:type="dcterms:W3CDTF">2011-09-01T12:11:00Z</dcterms:modified>
</cp:coreProperties>
</file>